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7C744BFA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4AB6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1AAC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5640511B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4AFE0414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3A77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F8D2F0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665186A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60A81C4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2C516E3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6F6D6DAC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F53C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316DAAF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5744D65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06DFB72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4F82FE9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154DA1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73"/>
        <w:gridCol w:w="4521"/>
        <w:gridCol w:w="1189"/>
        <w:gridCol w:w="1187"/>
        <w:gridCol w:w="1060"/>
        <w:gridCol w:w="831"/>
        <w:gridCol w:w="829"/>
      </w:tblGrid>
      <w:tr w:rsidR="009B6AA7" w:rsidRPr="00C326BF" w14:paraId="2CA2EC8E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504FF3ED" w14:textId="2E0C34CD" w:rsidR="00F07E0F" w:rsidRPr="00074EC2" w:rsidRDefault="00067508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Personal Development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64DAE2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D1EECF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76751DD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06077D3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85C011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7459F3DF" w14:textId="77777777" w:rsidTr="006F1AE7">
        <w:trPr>
          <w:trHeight w:val="188"/>
        </w:trPr>
        <w:tc>
          <w:tcPr>
            <w:tcW w:w="544" w:type="pct"/>
            <w:vAlign w:val="center"/>
          </w:tcPr>
          <w:p w14:paraId="3947EADC" w14:textId="3406DD64" w:rsidR="00CF29C5" w:rsidRPr="0014430C" w:rsidRDefault="00067508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100</w:t>
            </w:r>
          </w:p>
        </w:tc>
        <w:tc>
          <w:tcPr>
            <w:tcW w:w="2095" w:type="pct"/>
            <w:vAlign w:val="center"/>
          </w:tcPr>
          <w:p w14:paraId="3118BF77" w14:textId="6261EC77" w:rsidR="006F1AE7" w:rsidRDefault="00067508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  <w:r w:rsidR="006F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2CB4C3D5" w14:textId="2460FFC7" w:rsidR="00CF29C5" w:rsidRPr="001C50FB" w:rsidRDefault="00CF29C5" w:rsidP="000675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DC994F4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9642591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201E5C0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DD7A176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0E49" w:rsidRPr="001C50FB" w14:paraId="5F1E2B25" w14:textId="77777777" w:rsidTr="00A00E49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928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DEFE2" w14:textId="362F7980" w:rsidR="00A00E49" w:rsidRPr="00A00E49" w:rsidRDefault="0006750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88E77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236A01F6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0E0ECED9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34D9F3D7" w14:textId="5C9C85F2" w:rsidR="00047F16" w:rsidRPr="00F541E4" w:rsidRDefault="00067508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  <w:r w:rsidR="003A3E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86C3EC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5BB1DAB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5120B10A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E34B18F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68CAE7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7FE2F2D8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75E8D52E" w14:textId="77777777" w:rsidR="00CF29C5" w:rsidRDefault="00067508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90</w:t>
            </w:r>
          </w:p>
          <w:p w14:paraId="4CF68C02" w14:textId="77777777" w:rsidR="00067508" w:rsidRDefault="00067508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91</w:t>
            </w:r>
          </w:p>
          <w:p w14:paraId="386A34C4" w14:textId="77777777" w:rsidR="00067508" w:rsidRDefault="00067508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90</w:t>
            </w:r>
          </w:p>
          <w:p w14:paraId="57A3AFDC" w14:textId="4607FB4B" w:rsidR="00067508" w:rsidRPr="001F345E" w:rsidRDefault="00067508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120</w:t>
            </w:r>
          </w:p>
        </w:tc>
        <w:tc>
          <w:tcPr>
            <w:tcW w:w="2091" w:type="pct"/>
            <w:vAlign w:val="center"/>
          </w:tcPr>
          <w:p w14:paraId="5734441B" w14:textId="77777777" w:rsidR="00067508" w:rsidRDefault="00067508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Advanced Reading </w:t>
            </w:r>
          </w:p>
          <w:p w14:paraId="7FE4C61E" w14:textId="0B25B560" w:rsidR="00CF29C5" w:rsidRDefault="00067508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Writing</w:t>
            </w:r>
          </w:p>
          <w:p w14:paraId="40ABD720" w14:textId="1D8838A8" w:rsidR="00067508" w:rsidRDefault="00067508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Elementary Algebra</w:t>
            </w:r>
          </w:p>
          <w:p w14:paraId="06915AE6" w14:textId="04AA431A" w:rsidR="00CF29C5" w:rsidRPr="001F345E" w:rsidRDefault="00CF29C5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  <w:r w:rsidR="0006750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51" w:type="pct"/>
            <w:vAlign w:val="center"/>
          </w:tcPr>
          <w:p w14:paraId="173E8BD7" w14:textId="3A04C9C5" w:rsidR="00CF29C5" w:rsidRDefault="00067508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4BD6D52" w14:textId="75FC6384" w:rsidR="00067508" w:rsidRDefault="00067508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E82B9C2" w14:textId="281D3C97" w:rsidR="00067508" w:rsidRDefault="00067508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55876842" w14:textId="77777777" w:rsidR="00CF29C5" w:rsidRPr="001C50FB" w:rsidRDefault="00CF29C5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46B78BCF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0A7B6A41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BA8023A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76A30E8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38C3E9D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4ABFE9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B1344D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222"/>
      </w:tblGrid>
      <w:tr w:rsidR="001D2E86" w:rsidRPr="00791A69" w14:paraId="637CFDD7" w14:textId="77777777" w:rsidTr="002678A3">
        <w:trPr>
          <w:jc w:val="center"/>
        </w:trPr>
        <w:tc>
          <w:tcPr>
            <w:tcW w:w="0" w:type="auto"/>
          </w:tcPr>
          <w:p w14:paraId="05301B9C" w14:textId="5320E575" w:rsidR="002678A3" w:rsidRPr="00F02914" w:rsidRDefault="006F1AE7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</w:t>
            </w:r>
            <w:r w:rsidR="00067508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Completion </w:t>
            </w: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in</w:t>
            </w:r>
            <w:r w:rsidR="00067508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 Basic</w:t>
            </w: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F29C5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Electrical Theory</w:t>
            </w:r>
          </w:p>
          <w:p w14:paraId="219FD48A" w14:textId="620CF7B2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067508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0BA973B3" w14:textId="5CA236E1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067508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14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7EC84B07" w14:textId="46B4E88D" w:rsidR="00640FAA" w:rsidRPr="006F1AE7" w:rsidRDefault="0043455B" w:rsidP="006F1AE7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067508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64F343CD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4D23104C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553522BA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728221B8" w14:textId="77777777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05547C1E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152A5082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135F5B41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4C3C7FCA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47FF448B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6F5725F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3131733D" w14:textId="77777777" w:rsidR="006F1AE7" w:rsidRPr="006F1AE7" w:rsidRDefault="006F1AE7" w:rsidP="006F1AE7">
      <w:pPr>
        <w:rPr>
          <w:rFonts w:ascii="Times New Roman" w:hAnsi="Times New Roman" w:cs="Times New Roman"/>
        </w:rPr>
      </w:pPr>
    </w:p>
    <w:p w14:paraId="511EC500" w14:textId="254A4649" w:rsidR="006F1AE7" w:rsidRDefault="006F1AE7" w:rsidP="006F1AE7">
      <w:pPr>
        <w:jc w:val="right"/>
        <w:rPr>
          <w:rFonts w:ascii="Times New Roman" w:hAnsi="Times New Roman" w:cs="Times New Roman"/>
        </w:rPr>
      </w:pPr>
    </w:p>
    <w:p w14:paraId="2D7728ED" w14:textId="4F69CDBC" w:rsidR="00067508" w:rsidRPr="00067508" w:rsidRDefault="00067508" w:rsidP="00067508">
      <w:pPr>
        <w:rPr>
          <w:rFonts w:ascii="Times New Roman" w:hAnsi="Times New Roman" w:cs="Times New Roman"/>
        </w:rPr>
      </w:pPr>
    </w:p>
    <w:p w14:paraId="290683A2" w14:textId="79F4ABA0" w:rsidR="00067508" w:rsidRPr="00067508" w:rsidRDefault="00067508" w:rsidP="00067508">
      <w:pPr>
        <w:rPr>
          <w:rFonts w:ascii="Times New Roman" w:hAnsi="Times New Roman" w:cs="Times New Roman"/>
        </w:rPr>
      </w:pPr>
    </w:p>
    <w:p w14:paraId="3A6907CB" w14:textId="6A5CDB86" w:rsidR="00067508" w:rsidRPr="00067508" w:rsidRDefault="00067508" w:rsidP="00067508">
      <w:pPr>
        <w:rPr>
          <w:rFonts w:ascii="Times New Roman" w:hAnsi="Times New Roman" w:cs="Times New Roman"/>
        </w:rPr>
      </w:pPr>
    </w:p>
    <w:p w14:paraId="075E8949" w14:textId="50C574AF" w:rsidR="00067508" w:rsidRPr="00067508" w:rsidRDefault="00067508" w:rsidP="00067508">
      <w:pPr>
        <w:rPr>
          <w:rFonts w:ascii="Times New Roman" w:hAnsi="Times New Roman" w:cs="Times New Roman"/>
        </w:rPr>
      </w:pPr>
    </w:p>
    <w:p w14:paraId="421A3C22" w14:textId="0381C709" w:rsidR="00067508" w:rsidRPr="00067508" w:rsidRDefault="00067508" w:rsidP="00067508">
      <w:pPr>
        <w:rPr>
          <w:rFonts w:ascii="Times New Roman" w:hAnsi="Times New Roman" w:cs="Times New Roman"/>
        </w:rPr>
      </w:pPr>
    </w:p>
    <w:p w14:paraId="24BD6037" w14:textId="1020DD73" w:rsidR="00067508" w:rsidRPr="00067508" w:rsidRDefault="00067508" w:rsidP="00067508">
      <w:pPr>
        <w:rPr>
          <w:rFonts w:ascii="Times New Roman" w:hAnsi="Times New Roman" w:cs="Times New Roman"/>
        </w:rPr>
      </w:pPr>
    </w:p>
    <w:p w14:paraId="57DC327C" w14:textId="77777777" w:rsidR="00067508" w:rsidRPr="00067508" w:rsidRDefault="00067508" w:rsidP="00067508">
      <w:pPr>
        <w:jc w:val="right"/>
        <w:rPr>
          <w:rFonts w:ascii="Times New Roman" w:hAnsi="Times New Roman" w:cs="Times New Roman"/>
        </w:rPr>
      </w:pPr>
    </w:p>
    <w:sectPr w:rsidR="00067508" w:rsidRPr="00067508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DF05" w14:textId="77777777" w:rsidR="00E4645F" w:rsidRDefault="00E4645F" w:rsidP="00087387">
      <w:pPr>
        <w:spacing w:after="0" w:line="240" w:lineRule="auto"/>
      </w:pPr>
      <w:r>
        <w:separator/>
      </w:r>
    </w:p>
  </w:endnote>
  <w:endnote w:type="continuationSeparator" w:id="0">
    <w:p w14:paraId="206220B5" w14:textId="77777777" w:rsidR="00E4645F" w:rsidRDefault="00E4645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C6F" w14:textId="345FE4E0" w:rsidR="0056771D" w:rsidRPr="00E727D5" w:rsidRDefault="00067508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COC</w:t>
    </w:r>
    <w:r w:rsidR="006F1AE7"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84A4" w14:textId="77777777" w:rsidR="00E4645F" w:rsidRDefault="00E4645F" w:rsidP="00087387">
      <w:pPr>
        <w:spacing w:after="0" w:line="240" w:lineRule="auto"/>
      </w:pPr>
      <w:r>
        <w:separator/>
      </w:r>
    </w:p>
  </w:footnote>
  <w:footnote w:type="continuationSeparator" w:id="0">
    <w:p w14:paraId="3AE61DF0" w14:textId="77777777" w:rsidR="00E4645F" w:rsidRDefault="00E4645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CF71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CCFA8AB" wp14:editId="25869F69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40D3E051" w14:textId="4B63B595" w:rsidR="009D2ED0" w:rsidRDefault="006F1AE7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</w:t>
    </w:r>
    <w:r w:rsidR="00067508">
      <w:rPr>
        <w:rFonts w:ascii="Times New Roman" w:hAnsi="Times New Roman" w:cs="Times New Roman"/>
        <w:color w:val="800000"/>
      </w:rPr>
      <w:t>Completion in Basic</w:t>
    </w:r>
    <w:r>
      <w:rPr>
        <w:rFonts w:ascii="Times New Roman" w:hAnsi="Times New Roman" w:cs="Times New Roman"/>
        <w:color w:val="800000"/>
      </w:rPr>
      <w:t xml:space="preserve"> </w:t>
    </w:r>
    <w:r w:rsidR="00CF29C5">
      <w:rPr>
        <w:rFonts w:ascii="Times New Roman" w:hAnsi="Times New Roman" w:cs="Times New Roman"/>
        <w:color w:val="800000"/>
      </w:rPr>
      <w:t xml:space="preserve">Electrical </w:t>
    </w:r>
    <w:r w:rsidR="00067508">
      <w:rPr>
        <w:rFonts w:ascii="Times New Roman" w:hAnsi="Times New Roman" w:cs="Times New Roman"/>
        <w:color w:val="800000"/>
      </w:rPr>
      <w:t>Theory</w:t>
    </w:r>
    <w:r>
      <w:rPr>
        <w:rFonts w:ascii="Times New Roman" w:hAnsi="Times New Roman" w:cs="Times New Roman"/>
        <w:color w:val="800000"/>
      </w:rPr>
      <w:t xml:space="preserve"> </w:t>
    </w:r>
  </w:p>
  <w:p w14:paraId="1B515B18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67508"/>
    <w:rsid w:val="00074EC2"/>
    <w:rsid w:val="00084956"/>
    <w:rsid w:val="000850BA"/>
    <w:rsid w:val="00087387"/>
    <w:rsid w:val="000A72A6"/>
    <w:rsid w:val="000C18FD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710E2"/>
    <w:rsid w:val="00196C7B"/>
    <w:rsid w:val="001A7E53"/>
    <w:rsid w:val="001C1D5F"/>
    <w:rsid w:val="001C50FB"/>
    <w:rsid w:val="001D2E86"/>
    <w:rsid w:val="001E326B"/>
    <w:rsid w:val="001F345E"/>
    <w:rsid w:val="00221BE0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53C1"/>
    <w:rsid w:val="006E6465"/>
    <w:rsid w:val="006E6B89"/>
    <w:rsid w:val="006F1AE7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A7326"/>
    <w:rsid w:val="00CB4492"/>
    <w:rsid w:val="00CC3D4E"/>
    <w:rsid w:val="00CC6D1B"/>
    <w:rsid w:val="00CF29C5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4645F"/>
    <w:rsid w:val="00E65FBC"/>
    <w:rsid w:val="00E727D5"/>
    <w:rsid w:val="00E75D12"/>
    <w:rsid w:val="00EB23E3"/>
    <w:rsid w:val="00EC2AC3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5C40E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1</cp:revision>
  <cp:lastPrinted>2024-10-24T19:58:00Z</cp:lastPrinted>
  <dcterms:created xsi:type="dcterms:W3CDTF">2024-10-24T19:58:00Z</dcterms:created>
  <dcterms:modified xsi:type="dcterms:W3CDTF">2024-10-24T20:03:00Z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